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392ACD" w:rsidRPr="00392ACD">
              <w:fldChar w:fldCharType="begin"/>
            </w:r>
            <w:r w:rsidR="00614636">
              <w:instrText xml:space="preserve"> HYPERLINK "mailto:%20Karmalinskoe.sp@tatar.ru" </w:instrText>
            </w:r>
            <w:r w:rsidR="00392ACD" w:rsidRPr="00392ACD">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392ACD">
              <w:rPr>
                <w:rStyle w:val="a3"/>
                <w:rFonts w:ascii="Times New Roman" w:hAnsi="Times New Roman" w:cs="Times New Roman"/>
                <w:bCs/>
                <w:color w:val="auto"/>
                <w:sz w:val="20"/>
                <w:szCs w:val="20"/>
                <w:u w:val="none"/>
              </w:rPr>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r w:rsidR="001068BA" w:rsidRPr="001068BA">
              <w:rPr>
                <w:rFonts w:ascii="Times New Roman" w:hAnsi="Times New Roman" w:cs="Times New Roman"/>
                <w:bCs/>
                <w:sz w:val="20"/>
                <w:szCs w:val="20"/>
                <w:lang w:val="en-US"/>
              </w:rPr>
              <w:t>sp</w:t>
            </w:r>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6E0948" w:rsidRPr="00614636" w:rsidRDefault="00A6285B" w:rsidP="006E0948">
      <w:pPr>
        <w:spacing w:after="0" w:line="240" w:lineRule="auto"/>
        <w:rPr>
          <w:rFonts w:ascii="Times New Roman" w:hAnsi="Times New Roman" w:cs="Times New Roman"/>
          <w:sz w:val="26"/>
          <w:szCs w:val="26"/>
          <w:lang w:val="tt-RU"/>
        </w:rPr>
      </w:pPr>
      <w:r>
        <w:rPr>
          <w:rFonts w:ascii="Times New Roman" w:hAnsi="Times New Roman" w:cs="Times New Roman"/>
          <w:sz w:val="26"/>
          <w:szCs w:val="26"/>
          <w:lang w:val="tt-RU"/>
        </w:rPr>
        <w:t xml:space="preserve">        </w:t>
      </w:r>
      <w:r w:rsidR="006E0948" w:rsidRPr="00614636">
        <w:rPr>
          <w:rFonts w:ascii="Times New Roman" w:hAnsi="Times New Roman" w:cs="Times New Roman"/>
          <w:sz w:val="26"/>
          <w:szCs w:val="26"/>
          <w:lang w:val="tt-RU"/>
        </w:rPr>
        <w:t xml:space="preserve">        РЕШЕНИЕ                    </w:t>
      </w:r>
      <w:r>
        <w:rPr>
          <w:rFonts w:ascii="Times New Roman" w:hAnsi="Times New Roman" w:cs="Times New Roman"/>
          <w:sz w:val="26"/>
          <w:szCs w:val="26"/>
          <w:lang w:val="tt-RU"/>
        </w:rPr>
        <w:t xml:space="preserve">                                                     </w:t>
      </w:r>
      <w:r w:rsidR="006E0948" w:rsidRPr="00614636">
        <w:rPr>
          <w:rFonts w:ascii="Times New Roman" w:hAnsi="Times New Roman" w:cs="Times New Roman"/>
          <w:sz w:val="26"/>
          <w:szCs w:val="26"/>
          <w:lang w:val="tt-RU"/>
        </w:rPr>
        <w:t xml:space="preserve">           КАРАР</w:t>
      </w:r>
    </w:p>
    <w:p w:rsidR="006E0948" w:rsidRPr="00614636" w:rsidRDefault="006E0948" w:rsidP="006E0948">
      <w:pPr>
        <w:spacing w:after="0" w:line="240" w:lineRule="auto"/>
        <w:rPr>
          <w:rFonts w:ascii="Times New Roman" w:hAnsi="Times New Roman" w:cs="Times New Roman"/>
          <w:sz w:val="26"/>
          <w:szCs w:val="26"/>
          <w:lang w:val="tt-RU"/>
        </w:rPr>
      </w:pPr>
    </w:p>
    <w:p w:rsidR="00614636" w:rsidRPr="00D30DF6" w:rsidRDefault="00614636" w:rsidP="00614636">
      <w:pPr>
        <w:suppressAutoHyphens/>
        <w:spacing w:after="0" w:line="240" w:lineRule="auto"/>
        <w:jc w:val="both"/>
        <w:rPr>
          <w:rFonts w:ascii="Times New Roman" w:eastAsia="Times New Roman" w:hAnsi="Times New Roman" w:cs="Times New Roman"/>
          <w:sz w:val="26"/>
          <w:szCs w:val="26"/>
          <w:lang w:val="tt-RU" w:eastAsia="ar-SA"/>
        </w:rPr>
      </w:pPr>
      <w:r w:rsidRPr="00D30DF6">
        <w:rPr>
          <w:rFonts w:ascii="Times New Roman" w:eastAsia="Times New Roman" w:hAnsi="Times New Roman" w:cs="Times New Roman"/>
          <w:sz w:val="26"/>
          <w:szCs w:val="26"/>
          <w:lang w:val="tt-RU" w:eastAsia="ar-SA"/>
        </w:rPr>
        <w:t xml:space="preserve">23.09.2022 ел                                                                                                                  № </w:t>
      </w:r>
      <w:r w:rsidR="00B37C67">
        <w:rPr>
          <w:rFonts w:ascii="Times New Roman" w:eastAsia="Times New Roman" w:hAnsi="Times New Roman" w:cs="Times New Roman"/>
          <w:sz w:val="26"/>
          <w:szCs w:val="26"/>
          <w:lang w:val="tt-RU" w:eastAsia="ar-SA"/>
        </w:rPr>
        <w:t>19</w:t>
      </w:r>
    </w:p>
    <w:p w:rsidR="00614636" w:rsidRPr="00D30DF6" w:rsidRDefault="00614636" w:rsidP="00614636">
      <w:pPr>
        <w:suppressAutoHyphens/>
        <w:spacing w:after="0" w:line="240" w:lineRule="auto"/>
        <w:jc w:val="both"/>
        <w:rPr>
          <w:rFonts w:ascii="Times New Roman" w:eastAsia="Times New Roman" w:hAnsi="Times New Roman" w:cs="Times New Roman"/>
          <w:sz w:val="26"/>
          <w:szCs w:val="26"/>
          <w:lang w:eastAsia="ar-SA"/>
        </w:rPr>
      </w:pPr>
    </w:p>
    <w:p w:rsidR="00614636" w:rsidRPr="00D30DF6" w:rsidRDefault="00614636" w:rsidP="00614636">
      <w:pPr>
        <w:suppressAutoHyphens/>
        <w:spacing w:after="0" w:line="240" w:lineRule="auto"/>
        <w:rPr>
          <w:rFonts w:ascii="Times New Roman" w:eastAsia="Times New Roman" w:hAnsi="Times New Roman" w:cs="Times New Roman"/>
          <w:sz w:val="26"/>
          <w:szCs w:val="26"/>
          <w:lang w:eastAsia="ru-RU"/>
        </w:rPr>
      </w:pPr>
    </w:p>
    <w:p w:rsidR="00614636" w:rsidRPr="00D30DF6" w:rsidRDefault="00B37C67" w:rsidP="00B37C67">
      <w:pPr>
        <w:suppressAutoHyphens/>
        <w:spacing w:after="0" w:line="240" w:lineRule="auto"/>
        <w:ind w:right="5669"/>
        <w:jc w:val="both"/>
        <w:rPr>
          <w:rFonts w:ascii="Times New Roman" w:eastAsia="Times New Roman" w:hAnsi="Times New Roman" w:cs="Times New Roman"/>
          <w:sz w:val="26"/>
          <w:szCs w:val="26"/>
          <w:lang w:eastAsia="ar-SA"/>
        </w:rPr>
      </w:pPr>
      <w:r w:rsidRPr="00B37C67">
        <w:rPr>
          <w:rFonts w:ascii="Times New Roman" w:eastAsia="Times New Roman" w:hAnsi="Times New Roman" w:cs="Times New Roman"/>
          <w:sz w:val="26"/>
          <w:szCs w:val="26"/>
          <w:lang w:eastAsia="ar-SA"/>
        </w:rPr>
        <w:t xml:space="preserve">Татарстан </w:t>
      </w:r>
      <w:proofErr w:type="spellStart"/>
      <w:r w:rsidRPr="00B37C67">
        <w:rPr>
          <w:rFonts w:ascii="Times New Roman" w:eastAsia="Times New Roman" w:hAnsi="Times New Roman" w:cs="Times New Roman"/>
          <w:sz w:val="26"/>
          <w:szCs w:val="26"/>
          <w:lang w:eastAsia="ar-SA"/>
        </w:rPr>
        <w:t>Республикасы</w:t>
      </w:r>
      <w:proofErr w:type="spellEnd"/>
      <w:proofErr w:type="gramStart"/>
      <w:r w:rsidR="00A6285B">
        <w:rPr>
          <w:rFonts w:ascii="Times New Roman" w:eastAsia="Times New Roman" w:hAnsi="Times New Roman" w:cs="Times New Roman"/>
          <w:sz w:val="26"/>
          <w:szCs w:val="26"/>
          <w:lang w:eastAsia="ar-SA"/>
        </w:rPr>
        <w:t xml:space="preserve"> </w:t>
      </w:r>
      <w:r w:rsidRPr="00B37C67">
        <w:rPr>
          <w:rFonts w:ascii="Times New Roman" w:eastAsia="Times New Roman" w:hAnsi="Times New Roman" w:cs="Times New Roman"/>
          <w:sz w:val="26"/>
          <w:szCs w:val="26"/>
          <w:lang w:eastAsia="ar-SA"/>
        </w:rPr>
        <w:t>Т</w:t>
      </w:r>
      <w:proofErr w:type="gramEnd"/>
      <w:r w:rsidRPr="00B37C67">
        <w:rPr>
          <w:rFonts w:ascii="Times New Roman" w:eastAsia="Times New Roman" w:hAnsi="Times New Roman" w:cs="Times New Roman"/>
          <w:sz w:val="26"/>
          <w:szCs w:val="26"/>
          <w:lang w:eastAsia="ar-SA"/>
        </w:rPr>
        <w:t xml:space="preserve">үбән Кама </w:t>
      </w:r>
      <w:proofErr w:type="spellStart"/>
      <w:r w:rsidRPr="00B37C67">
        <w:rPr>
          <w:rFonts w:ascii="Times New Roman" w:eastAsia="Times New Roman" w:hAnsi="Times New Roman" w:cs="Times New Roman"/>
          <w:sz w:val="26"/>
          <w:szCs w:val="26"/>
          <w:lang w:eastAsia="ar-SA"/>
        </w:rPr>
        <w:t>муниципаль</w:t>
      </w:r>
      <w:proofErr w:type="spellEnd"/>
      <w:r w:rsidRPr="00B37C67">
        <w:rPr>
          <w:rFonts w:ascii="Times New Roman" w:eastAsia="Times New Roman" w:hAnsi="Times New Roman" w:cs="Times New Roman"/>
          <w:sz w:val="26"/>
          <w:szCs w:val="26"/>
          <w:lang w:eastAsia="ar-SA"/>
        </w:rPr>
        <w:t xml:space="preserve"> районы </w:t>
      </w:r>
      <w:proofErr w:type="spellStart"/>
      <w:r w:rsidRPr="00B37C67">
        <w:rPr>
          <w:rFonts w:ascii="Times New Roman" w:eastAsia="Times New Roman" w:hAnsi="Times New Roman" w:cs="Times New Roman"/>
          <w:sz w:val="26"/>
          <w:szCs w:val="26"/>
          <w:lang w:eastAsia="ar-SA"/>
        </w:rPr>
        <w:t>Кармалы</w:t>
      </w:r>
      <w:proofErr w:type="spellEnd"/>
      <w:r w:rsidR="00A6285B">
        <w:rPr>
          <w:rFonts w:ascii="Times New Roman" w:eastAsia="Times New Roman" w:hAnsi="Times New Roman" w:cs="Times New Roman"/>
          <w:sz w:val="26"/>
          <w:szCs w:val="26"/>
          <w:lang w:eastAsia="ar-SA"/>
        </w:rPr>
        <w:t xml:space="preserve"> </w:t>
      </w:r>
      <w:proofErr w:type="spellStart"/>
      <w:r w:rsidRPr="00B37C67">
        <w:rPr>
          <w:rFonts w:ascii="Times New Roman" w:eastAsia="Times New Roman" w:hAnsi="Times New Roman" w:cs="Times New Roman"/>
          <w:sz w:val="26"/>
          <w:szCs w:val="26"/>
          <w:lang w:eastAsia="ar-SA"/>
        </w:rPr>
        <w:t>авыл</w:t>
      </w:r>
      <w:proofErr w:type="spellEnd"/>
      <w:r w:rsidR="00A6285B">
        <w:rPr>
          <w:rFonts w:ascii="Times New Roman" w:eastAsia="Times New Roman" w:hAnsi="Times New Roman" w:cs="Times New Roman"/>
          <w:sz w:val="26"/>
          <w:szCs w:val="26"/>
          <w:lang w:eastAsia="ar-SA"/>
        </w:rPr>
        <w:t xml:space="preserve"> </w:t>
      </w:r>
      <w:r w:rsidRPr="00B37C67">
        <w:rPr>
          <w:rFonts w:ascii="Times New Roman" w:eastAsia="Times New Roman" w:hAnsi="Times New Roman" w:cs="Times New Roman"/>
          <w:sz w:val="26"/>
          <w:szCs w:val="26"/>
          <w:lang w:eastAsia="ar-SA"/>
        </w:rPr>
        <w:t>җирлеге Советы карарының</w:t>
      </w:r>
      <w:r w:rsidR="00A6285B">
        <w:rPr>
          <w:rFonts w:ascii="Times New Roman" w:eastAsia="Times New Roman" w:hAnsi="Times New Roman" w:cs="Times New Roman"/>
          <w:sz w:val="26"/>
          <w:szCs w:val="26"/>
          <w:lang w:eastAsia="ar-SA"/>
        </w:rPr>
        <w:t xml:space="preserve"> </w:t>
      </w:r>
      <w:r w:rsidRPr="00B37C67">
        <w:rPr>
          <w:rFonts w:ascii="Times New Roman" w:eastAsia="Times New Roman" w:hAnsi="Times New Roman" w:cs="Times New Roman"/>
          <w:sz w:val="26"/>
          <w:szCs w:val="26"/>
          <w:lang w:eastAsia="ar-SA"/>
        </w:rPr>
        <w:t>үз</w:t>
      </w:r>
      <w:r w:rsidR="00A6285B">
        <w:rPr>
          <w:rFonts w:ascii="Times New Roman" w:eastAsia="Times New Roman" w:hAnsi="Times New Roman" w:cs="Times New Roman"/>
          <w:sz w:val="26"/>
          <w:szCs w:val="26"/>
          <w:lang w:eastAsia="ar-SA"/>
        </w:rPr>
        <w:t xml:space="preserve"> </w:t>
      </w:r>
      <w:r w:rsidRPr="00B37C67">
        <w:rPr>
          <w:rFonts w:ascii="Times New Roman" w:eastAsia="Times New Roman" w:hAnsi="Times New Roman" w:cs="Times New Roman"/>
          <w:sz w:val="26"/>
          <w:szCs w:val="26"/>
          <w:lang w:eastAsia="ar-SA"/>
        </w:rPr>
        <w:t>көчен</w:t>
      </w:r>
      <w:r w:rsidR="00A6285B">
        <w:rPr>
          <w:rFonts w:ascii="Times New Roman" w:eastAsia="Times New Roman" w:hAnsi="Times New Roman" w:cs="Times New Roman"/>
          <w:sz w:val="26"/>
          <w:szCs w:val="26"/>
          <w:lang w:eastAsia="ar-SA"/>
        </w:rPr>
        <w:t xml:space="preserve"> </w:t>
      </w:r>
      <w:proofErr w:type="spellStart"/>
      <w:r w:rsidRPr="00B37C67">
        <w:rPr>
          <w:rFonts w:ascii="Times New Roman" w:eastAsia="Times New Roman" w:hAnsi="Times New Roman" w:cs="Times New Roman"/>
          <w:sz w:val="26"/>
          <w:szCs w:val="26"/>
          <w:lang w:eastAsia="ar-SA"/>
        </w:rPr>
        <w:t>югалтуын</w:t>
      </w:r>
      <w:proofErr w:type="spellEnd"/>
      <w:r w:rsidR="00A6285B">
        <w:rPr>
          <w:rFonts w:ascii="Times New Roman" w:eastAsia="Times New Roman" w:hAnsi="Times New Roman" w:cs="Times New Roman"/>
          <w:sz w:val="26"/>
          <w:szCs w:val="26"/>
          <w:lang w:eastAsia="ar-SA"/>
        </w:rPr>
        <w:t xml:space="preserve"> </w:t>
      </w:r>
      <w:r w:rsidRPr="00B37C67">
        <w:rPr>
          <w:rFonts w:ascii="Times New Roman" w:eastAsia="Times New Roman" w:hAnsi="Times New Roman" w:cs="Times New Roman"/>
          <w:sz w:val="26"/>
          <w:szCs w:val="26"/>
          <w:lang w:eastAsia="ar-SA"/>
        </w:rPr>
        <w:t>тану</w:t>
      </w:r>
      <w:r w:rsidR="00A6285B">
        <w:rPr>
          <w:rFonts w:ascii="Times New Roman" w:eastAsia="Times New Roman" w:hAnsi="Times New Roman" w:cs="Times New Roman"/>
          <w:sz w:val="26"/>
          <w:szCs w:val="26"/>
          <w:lang w:eastAsia="ar-SA"/>
        </w:rPr>
        <w:t xml:space="preserve"> </w:t>
      </w:r>
      <w:proofErr w:type="spellStart"/>
      <w:r w:rsidRPr="00B37C67">
        <w:rPr>
          <w:rFonts w:ascii="Times New Roman" w:eastAsia="Times New Roman" w:hAnsi="Times New Roman" w:cs="Times New Roman"/>
          <w:sz w:val="26"/>
          <w:szCs w:val="26"/>
          <w:lang w:eastAsia="ar-SA"/>
        </w:rPr>
        <w:t>турында</w:t>
      </w:r>
      <w:proofErr w:type="spellEnd"/>
    </w:p>
    <w:p w:rsidR="00614636" w:rsidRDefault="00614636" w:rsidP="00614636">
      <w:pPr>
        <w:suppressAutoHyphens/>
        <w:spacing w:after="0" w:line="240" w:lineRule="auto"/>
        <w:jc w:val="both"/>
        <w:rPr>
          <w:rFonts w:ascii="Times New Roman" w:eastAsia="Times New Roman" w:hAnsi="Times New Roman" w:cs="Times New Roman"/>
          <w:sz w:val="26"/>
          <w:szCs w:val="26"/>
          <w:lang w:eastAsia="ar-SA"/>
        </w:rPr>
      </w:pPr>
      <w:r w:rsidRPr="00D30DF6">
        <w:rPr>
          <w:rFonts w:ascii="Times New Roman" w:eastAsia="Times New Roman" w:hAnsi="Times New Roman" w:cs="Times New Roman"/>
          <w:sz w:val="26"/>
          <w:szCs w:val="26"/>
          <w:lang w:eastAsia="ar-SA"/>
        </w:rPr>
        <w:tab/>
      </w:r>
    </w:p>
    <w:p w:rsidR="00B37C67" w:rsidRPr="00D30DF6" w:rsidRDefault="00B37C67" w:rsidP="00614636">
      <w:pPr>
        <w:suppressAutoHyphens/>
        <w:spacing w:after="0" w:line="240" w:lineRule="auto"/>
        <w:jc w:val="both"/>
        <w:rPr>
          <w:rFonts w:ascii="Times New Roman" w:eastAsia="Times New Roman" w:hAnsi="Times New Roman" w:cs="Times New Roman"/>
          <w:sz w:val="26"/>
          <w:szCs w:val="26"/>
          <w:lang w:eastAsia="ar-SA"/>
        </w:rPr>
      </w:pPr>
    </w:p>
    <w:p w:rsidR="00614636" w:rsidRPr="00D30DF6" w:rsidRDefault="00614636" w:rsidP="00614636">
      <w:pPr>
        <w:suppressAutoHyphens/>
        <w:spacing w:after="0" w:line="240" w:lineRule="auto"/>
        <w:jc w:val="both"/>
        <w:rPr>
          <w:rFonts w:ascii="Times New Roman" w:eastAsia="Times New Roman" w:hAnsi="Times New Roman" w:cs="Times New Roman"/>
          <w:sz w:val="26"/>
          <w:szCs w:val="26"/>
          <w:lang w:val="tt-RU" w:eastAsia="ar-SA"/>
        </w:rPr>
      </w:pPr>
      <w:r w:rsidRPr="00D30DF6">
        <w:rPr>
          <w:rFonts w:ascii="Times New Roman" w:eastAsia="Times New Roman" w:hAnsi="Times New Roman" w:cs="Times New Roman"/>
          <w:sz w:val="26"/>
          <w:szCs w:val="26"/>
          <w:lang w:val="tt-RU" w:eastAsia="ar-SA"/>
        </w:rPr>
        <w:t xml:space="preserve">           «Россия Федерациясендә җирле үзидарәне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4E096C" w:rsidRPr="004E096C">
        <w:rPr>
          <w:rFonts w:ascii="Times New Roman" w:eastAsia="Times New Roman" w:hAnsi="Times New Roman" w:cs="Times New Roman"/>
          <w:sz w:val="26"/>
          <w:szCs w:val="26"/>
          <w:lang w:val="tt-RU" w:eastAsia="ar-SA"/>
        </w:rPr>
        <w:t xml:space="preserve">Кармалы </w:t>
      </w:r>
      <w:r w:rsidRPr="00D30DF6">
        <w:rPr>
          <w:rFonts w:ascii="Times New Roman" w:eastAsia="Times New Roman" w:hAnsi="Times New Roman" w:cs="Times New Roman"/>
          <w:sz w:val="26"/>
          <w:szCs w:val="26"/>
          <w:lang w:val="tt-RU" w:eastAsia="ar-SA"/>
        </w:rPr>
        <w:t xml:space="preserve">авыл җирлеге Уставының 62 статьясы нигезендә, Түбән Кама муниципаль районы Советының «Түбән Кама муниципаль районы Советына Түбән Кама муниципаль районы авыл җирлекләре җирле үзидарә органнары вәкаләтләренең бер өлешен тапшыру турында килешүләрне раслау хакында» 2018 елның 17 маендагы 37 номерлы карарына таянып, </w:t>
      </w:r>
      <w:r w:rsidR="004E096C" w:rsidRPr="004E096C">
        <w:rPr>
          <w:rFonts w:ascii="Times New Roman" w:eastAsia="Times New Roman" w:hAnsi="Times New Roman" w:cs="Times New Roman"/>
          <w:sz w:val="26"/>
          <w:szCs w:val="26"/>
          <w:lang w:val="tt-RU" w:eastAsia="ar-SA"/>
        </w:rPr>
        <w:t xml:space="preserve">Кармалы </w:t>
      </w:r>
      <w:r w:rsidRPr="00D30DF6">
        <w:rPr>
          <w:rFonts w:ascii="Times New Roman" w:eastAsia="Times New Roman" w:hAnsi="Times New Roman" w:cs="Times New Roman"/>
          <w:sz w:val="26"/>
          <w:szCs w:val="26"/>
          <w:lang w:val="tt-RU" w:eastAsia="ar-SA"/>
        </w:rPr>
        <w:t xml:space="preserve">авыл җирлеге Советы карар бирә: </w:t>
      </w:r>
    </w:p>
    <w:p w:rsidR="00614636" w:rsidRDefault="00B37C67" w:rsidP="00B37C67">
      <w:pPr>
        <w:pStyle w:val="a5"/>
        <w:numPr>
          <w:ilvl w:val="0"/>
          <w:numId w:val="8"/>
        </w:numPr>
        <w:tabs>
          <w:tab w:val="left" w:pos="993"/>
        </w:tabs>
        <w:suppressAutoHyphens/>
        <w:spacing w:after="0" w:line="240" w:lineRule="auto"/>
        <w:ind w:left="709" w:firstLine="0"/>
        <w:jc w:val="both"/>
        <w:rPr>
          <w:rFonts w:ascii="Times New Roman" w:eastAsia="Times New Roman" w:hAnsi="Times New Roman" w:cs="Times New Roman"/>
          <w:sz w:val="26"/>
          <w:szCs w:val="26"/>
          <w:lang w:val="tt-RU" w:eastAsia="ar-SA"/>
        </w:rPr>
      </w:pPr>
      <w:r w:rsidRPr="00B37C67">
        <w:rPr>
          <w:rFonts w:ascii="Times New Roman" w:eastAsia="Times New Roman" w:hAnsi="Times New Roman" w:cs="Times New Roman"/>
          <w:sz w:val="26"/>
          <w:szCs w:val="26"/>
          <w:lang w:val="tt-RU" w:eastAsia="ar-SA"/>
        </w:rPr>
        <w:t>Үз көчен югалткан дип тану:</w:t>
      </w:r>
    </w:p>
    <w:p w:rsidR="00B37C67" w:rsidRDefault="00B37C67" w:rsidP="00B37C67">
      <w:pPr>
        <w:tabs>
          <w:tab w:val="left" w:pos="709"/>
        </w:tabs>
        <w:suppressAutoHyphens/>
        <w:spacing w:after="0" w:line="240" w:lineRule="auto"/>
        <w:jc w:val="both"/>
        <w:rPr>
          <w:rFonts w:ascii="Times New Roman" w:eastAsia="Times New Roman" w:hAnsi="Times New Roman" w:cs="Times New Roman"/>
          <w:sz w:val="26"/>
          <w:szCs w:val="26"/>
          <w:lang w:val="tt-RU" w:eastAsia="ar-SA"/>
        </w:rPr>
      </w:pPr>
      <w:r>
        <w:rPr>
          <w:rFonts w:ascii="Times New Roman" w:eastAsia="Times New Roman" w:hAnsi="Times New Roman" w:cs="Times New Roman"/>
          <w:sz w:val="26"/>
          <w:szCs w:val="26"/>
          <w:lang w:val="tt-RU" w:eastAsia="ar-SA"/>
        </w:rPr>
        <w:tab/>
      </w:r>
      <w:r w:rsidRPr="00B37C67">
        <w:rPr>
          <w:rFonts w:ascii="Times New Roman" w:eastAsia="Times New Roman" w:hAnsi="Times New Roman" w:cs="Times New Roman"/>
          <w:sz w:val="26"/>
          <w:szCs w:val="26"/>
          <w:lang w:val="tt-RU" w:eastAsia="ar-SA"/>
        </w:rPr>
        <w:t>Кармалы авыл җирлеге Советының «муниципаль хезмәткәрнең персональ мәгълүматлары белән эшне оештыру турындагы нигезләмәне раслау хакында» 16.01.2009 ел, № 3 карары</w:t>
      </w:r>
      <w:r>
        <w:rPr>
          <w:rFonts w:ascii="Times New Roman" w:eastAsia="Times New Roman" w:hAnsi="Times New Roman" w:cs="Times New Roman"/>
          <w:sz w:val="26"/>
          <w:szCs w:val="26"/>
          <w:lang w:val="tt-RU" w:eastAsia="ar-SA"/>
        </w:rPr>
        <w:t>;</w:t>
      </w:r>
    </w:p>
    <w:p w:rsidR="00B37C67" w:rsidRPr="00B37C67" w:rsidRDefault="00B37C67" w:rsidP="00B37C67">
      <w:pPr>
        <w:tabs>
          <w:tab w:val="left" w:pos="709"/>
        </w:tabs>
        <w:suppressAutoHyphens/>
        <w:spacing w:after="0" w:line="240" w:lineRule="auto"/>
        <w:jc w:val="both"/>
        <w:rPr>
          <w:rFonts w:ascii="Times New Roman" w:eastAsia="Times New Roman" w:hAnsi="Times New Roman" w:cs="Times New Roman"/>
          <w:sz w:val="26"/>
          <w:szCs w:val="26"/>
          <w:lang w:val="tt-RU" w:eastAsia="ar-SA"/>
        </w:rPr>
      </w:pPr>
      <w:r>
        <w:rPr>
          <w:rFonts w:ascii="Times New Roman" w:eastAsia="Times New Roman" w:hAnsi="Times New Roman" w:cs="Times New Roman"/>
          <w:sz w:val="26"/>
          <w:szCs w:val="26"/>
          <w:lang w:val="tt-RU" w:eastAsia="ar-SA"/>
        </w:rPr>
        <w:tab/>
      </w:r>
      <w:r w:rsidRPr="00B37C67">
        <w:rPr>
          <w:rFonts w:ascii="Times New Roman" w:eastAsia="Times New Roman" w:hAnsi="Times New Roman" w:cs="Times New Roman"/>
          <w:sz w:val="26"/>
          <w:szCs w:val="26"/>
          <w:lang w:val="tt-RU" w:eastAsia="ar-SA"/>
        </w:rPr>
        <w:t>Кармалы авыл җирлеге Советының «Кармалы авыл җирлеге «муниципаль берәмлегендә муниципаль хезмәт турындагы законнарны бозуларны бетерү хакында»21.04.2011 ел, № 16 карары.</w:t>
      </w:r>
    </w:p>
    <w:p w:rsidR="00614636" w:rsidRPr="00D30DF6" w:rsidRDefault="00614636" w:rsidP="00614636">
      <w:pPr>
        <w:suppressAutoHyphens/>
        <w:spacing w:after="0" w:line="240" w:lineRule="auto"/>
        <w:ind w:firstLine="708"/>
        <w:jc w:val="both"/>
        <w:rPr>
          <w:rFonts w:ascii="Times New Roman" w:eastAsia="Times New Roman" w:hAnsi="Times New Roman" w:cs="Times New Roman"/>
          <w:sz w:val="26"/>
          <w:szCs w:val="26"/>
          <w:lang w:val="tt-RU" w:eastAsia="ar-SA"/>
        </w:rPr>
      </w:pPr>
      <w:r w:rsidRPr="00D30DF6">
        <w:rPr>
          <w:rFonts w:ascii="Times New Roman" w:eastAsia="Times New Roman" w:hAnsi="Times New Roman" w:cs="Times New Roman"/>
          <w:sz w:val="26"/>
          <w:szCs w:val="26"/>
          <w:lang w:val="tt-RU" w:eastAsia="ar-SA"/>
        </w:rPr>
        <w:t xml:space="preserve">2. Әлеге карарны мәгълүмати стендларда халыкка җиткерергә һәм </w:t>
      </w:r>
      <w:r w:rsidR="004E096C" w:rsidRPr="004E096C">
        <w:rPr>
          <w:rFonts w:ascii="Times New Roman" w:eastAsia="Times New Roman" w:hAnsi="Times New Roman" w:cs="Times New Roman"/>
          <w:sz w:val="26"/>
          <w:szCs w:val="26"/>
          <w:lang w:val="tt-RU" w:eastAsia="ar-SA"/>
        </w:rPr>
        <w:t xml:space="preserve">Кармалы </w:t>
      </w:r>
      <w:bookmarkStart w:id="0" w:name="_GoBack"/>
      <w:bookmarkEnd w:id="0"/>
      <w:r w:rsidRPr="00D30DF6">
        <w:rPr>
          <w:rFonts w:ascii="Times New Roman" w:eastAsia="Times New Roman" w:hAnsi="Times New Roman" w:cs="Times New Roman"/>
          <w:sz w:val="26"/>
          <w:szCs w:val="26"/>
          <w:lang w:val="tt-RU" w:eastAsia="ar-SA"/>
        </w:rPr>
        <w:t>авыл җирлеге сайтында урнаштырырга.</w:t>
      </w:r>
    </w:p>
    <w:p w:rsidR="00614636" w:rsidRPr="00D30DF6" w:rsidRDefault="00614636" w:rsidP="00614636">
      <w:pPr>
        <w:suppressAutoHyphens/>
        <w:spacing w:after="0" w:line="240" w:lineRule="auto"/>
        <w:ind w:firstLine="708"/>
        <w:rPr>
          <w:rFonts w:ascii="Times New Roman" w:eastAsia="Times New Roman" w:hAnsi="Times New Roman" w:cs="Times New Roman"/>
          <w:sz w:val="26"/>
          <w:szCs w:val="26"/>
          <w:lang w:val="tt-RU" w:eastAsia="ar-SA"/>
        </w:rPr>
      </w:pPr>
      <w:r w:rsidRPr="00D30DF6">
        <w:rPr>
          <w:rFonts w:ascii="Times New Roman" w:eastAsia="Times New Roman" w:hAnsi="Times New Roman" w:cs="Times New Roman"/>
          <w:sz w:val="26"/>
          <w:szCs w:val="26"/>
          <w:lang w:val="tt-RU" w:eastAsia="ar-SA"/>
        </w:rPr>
        <w:t>3. Әлеге карарның үтәлешен контрольдә тотуны үз өстемә алам.</w:t>
      </w:r>
    </w:p>
    <w:p w:rsidR="00614636" w:rsidRPr="00D30DF6" w:rsidRDefault="00614636" w:rsidP="00614636">
      <w:pPr>
        <w:spacing w:after="0" w:line="240" w:lineRule="auto"/>
        <w:ind w:left="-426" w:right="-143" w:firstLine="709"/>
        <w:contextualSpacing/>
        <w:jc w:val="both"/>
        <w:rPr>
          <w:rFonts w:ascii="Times New Roman" w:eastAsia="Calibri" w:hAnsi="Times New Roman" w:cs="Times New Roman"/>
          <w:sz w:val="26"/>
          <w:szCs w:val="26"/>
          <w:lang w:val="tt-RU"/>
        </w:rPr>
      </w:pPr>
    </w:p>
    <w:p w:rsidR="00614636" w:rsidRPr="00D30DF6" w:rsidRDefault="00614636" w:rsidP="00614636">
      <w:pPr>
        <w:spacing w:after="0" w:line="240" w:lineRule="auto"/>
        <w:ind w:right="-143" w:firstLine="709"/>
        <w:contextualSpacing/>
        <w:jc w:val="both"/>
        <w:rPr>
          <w:rFonts w:ascii="Times New Roman" w:eastAsia="Calibri" w:hAnsi="Times New Roman" w:cs="Times New Roman"/>
          <w:sz w:val="26"/>
          <w:szCs w:val="26"/>
          <w:lang w:val="tt-RU"/>
        </w:rPr>
      </w:pPr>
    </w:p>
    <w:p w:rsidR="005E740E" w:rsidRPr="00614636" w:rsidRDefault="005E740E" w:rsidP="005E740E">
      <w:pPr>
        <w:spacing w:after="0" w:line="240" w:lineRule="auto"/>
        <w:jc w:val="right"/>
        <w:rPr>
          <w:rFonts w:ascii="Times New Roman" w:hAnsi="Times New Roman" w:cs="Times New Roman"/>
          <w:sz w:val="26"/>
          <w:szCs w:val="26"/>
          <w:lang w:val="tt-RU"/>
        </w:rPr>
      </w:pPr>
    </w:p>
    <w:p w:rsidR="00807B0E" w:rsidRPr="00614636" w:rsidRDefault="00807B0E" w:rsidP="002B657E">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614636">
        <w:rPr>
          <w:rFonts w:ascii="Times New Roman" w:hAnsi="Times New Roman" w:cs="Times New Roman"/>
          <w:sz w:val="26"/>
          <w:szCs w:val="26"/>
          <w:lang w:val="tt-RU"/>
        </w:rPr>
        <w:t>А.Д. Кубышкин</w:t>
      </w:r>
    </w:p>
    <w:sectPr w:rsidR="00807B0E" w:rsidRPr="00614636" w:rsidSect="002B657E">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6173"/>
    <w:multiLevelType w:val="hybridMultilevel"/>
    <w:tmpl w:val="8CE4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9B7950"/>
    <w:multiLevelType w:val="hybridMultilevel"/>
    <w:tmpl w:val="75E2C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D2D28206"/>
    <w:lvl w:ilvl="0" w:tplc="95BE35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84A6D"/>
    <w:rsid w:val="000D2182"/>
    <w:rsid w:val="001068BA"/>
    <w:rsid w:val="00124066"/>
    <w:rsid w:val="00135B45"/>
    <w:rsid w:val="0018557F"/>
    <w:rsid w:val="00187A5F"/>
    <w:rsid w:val="00187A94"/>
    <w:rsid w:val="00216415"/>
    <w:rsid w:val="00253F41"/>
    <w:rsid w:val="00272616"/>
    <w:rsid w:val="002B057B"/>
    <w:rsid w:val="002B657E"/>
    <w:rsid w:val="002C3BC1"/>
    <w:rsid w:val="002F34A0"/>
    <w:rsid w:val="003549A8"/>
    <w:rsid w:val="00392ACD"/>
    <w:rsid w:val="003A0DCE"/>
    <w:rsid w:val="003B4616"/>
    <w:rsid w:val="003C48FC"/>
    <w:rsid w:val="003E1D3C"/>
    <w:rsid w:val="004272A4"/>
    <w:rsid w:val="004537B6"/>
    <w:rsid w:val="004752EF"/>
    <w:rsid w:val="0049438D"/>
    <w:rsid w:val="004E096C"/>
    <w:rsid w:val="005366BB"/>
    <w:rsid w:val="00541F78"/>
    <w:rsid w:val="00590535"/>
    <w:rsid w:val="00592D38"/>
    <w:rsid w:val="005C36D6"/>
    <w:rsid w:val="005E0A78"/>
    <w:rsid w:val="005E740E"/>
    <w:rsid w:val="005F521B"/>
    <w:rsid w:val="00601AFB"/>
    <w:rsid w:val="00614636"/>
    <w:rsid w:val="00646A85"/>
    <w:rsid w:val="00653B00"/>
    <w:rsid w:val="0067536A"/>
    <w:rsid w:val="006C2095"/>
    <w:rsid w:val="006C32F5"/>
    <w:rsid w:val="006E0948"/>
    <w:rsid w:val="007054F4"/>
    <w:rsid w:val="007170E0"/>
    <w:rsid w:val="00765EEF"/>
    <w:rsid w:val="007965C7"/>
    <w:rsid w:val="007F47EC"/>
    <w:rsid w:val="008066B6"/>
    <w:rsid w:val="00807B0E"/>
    <w:rsid w:val="0084284F"/>
    <w:rsid w:val="0089302C"/>
    <w:rsid w:val="008C2490"/>
    <w:rsid w:val="008C687F"/>
    <w:rsid w:val="008F5962"/>
    <w:rsid w:val="00921498"/>
    <w:rsid w:val="00935D63"/>
    <w:rsid w:val="00967C91"/>
    <w:rsid w:val="009805B3"/>
    <w:rsid w:val="009D5C7C"/>
    <w:rsid w:val="009F1E57"/>
    <w:rsid w:val="00A17B85"/>
    <w:rsid w:val="00A42712"/>
    <w:rsid w:val="00A4357C"/>
    <w:rsid w:val="00A626A0"/>
    <w:rsid w:val="00A6285B"/>
    <w:rsid w:val="00A8780D"/>
    <w:rsid w:val="00A91605"/>
    <w:rsid w:val="00AA355A"/>
    <w:rsid w:val="00B04797"/>
    <w:rsid w:val="00B05E98"/>
    <w:rsid w:val="00B22BF6"/>
    <w:rsid w:val="00B346A1"/>
    <w:rsid w:val="00B37C67"/>
    <w:rsid w:val="00B40F01"/>
    <w:rsid w:val="00BA12AB"/>
    <w:rsid w:val="00BD25BF"/>
    <w:rsid w:val="00BE27E8"/>
    <w:rsid w:val="00C23F43"/>
    <w:rsid w:val="00C462ED"/>
    <w:rsid w:val="00C53DB0"/>
    <w:rsid w:val="00C71D6E"/>
    <w:rsid w:val="00C7321C"/>
    <w:rsid w:val="00C94CC5"/>
    <w:rsid w:val="00CF4125"/>
    <w:rsid w:val="00D167FF"/>
    <w:rsid w:val="00D74A5F"/>
    <w:rsid w:val="00DE7B26"/>
    <w:rsid w:val="00E12B6E"/>
    <w:rsid w:val="00EA32C4"/>
    <w:rsid w:val="00F15D76"/>
    <w:rsid w:val="00F34F7C"/>
    <w:rsid w:val="00F8407E"/>
    <w:rsid w:val="00FA60CE"/>
    <w:rsid w:val="00FD1BF4"/>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5B4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7C91"/>
    <w:pPr>
      <w:ind w:left="720"/>
      <w:contextualSpacing/>
    </w:pPr>
  </w:style>
  <w:style w:type="paragraph" w:customStyle="1" w:styleId="ConsPlusNormal">
    <w:name w:val="ConsPlusNormal"/>
    <w:rsid w:val="00B40F01"/>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B40F01"/>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B40F01"/>
    <w:pPr>
      <w:widowControl w:val="0"/>
      <w:snapToGrid w:val="0"/>
      <w:spacing w:after="0" w:line="240" w:lineRule="auto"/>
    </w:pPr>
    <w:rPr>
      <w:rFonts w:ascii="Arial" w:eastAsia="Times New Roman" w:hAnsi="Arial" w:cs="Arial"/>
      <w:b/>
      <w:bCs/>
      <w:sz w:val="20"/>
      <w:szCs w:val="20"/>
      <w:lang w:eastAsia="ru-RU"/>
    </w:rPr>
  </w:style>
  <w:style w:type="table" w:customStyle="1" w:styleId="1">
    <w:name w:val="Сетка таблицы1"/>
    <w:basedOn w:val="a1"/>
    <w:next w:val="a4"/>
    <w:uiPriority w:val="59"/>
    <w:rsid w:val="00614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1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F2C7F-A49B-4F83-B6A8-58653C80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Ирина Николаевна</cp:lastModifiedBy>
  <cp:revision>73</cp:revision>
  <cp:lastPrinted>2016-09-06T07:37:00Z</cp:lastPrinted>
  <dcterms:created xsi:type="dcterms:W3CDTF">2016-09-06T07:19:00Z</dcterms:created>
  <dcterms:modified xsi:type="dcterms:W3CDTF">2022-10-13T12:52:00Z</dcterms:modified>
</cp:coreProperties>
</file>